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BE07A" w14:textId="77777777" w:rsidR="00165794" w:rsidRDefault="00165794" w:rsidP="009350B5">
      <w:pPr>
        <w:rPr>
          <w:b/>
          <w:bCs/>
          <w:sz w:val="22"/>
          <w:szCs w:val="22"/>
          <w:lang w:val="en-US"/>
        </w:rPr>
      </w:pPr>
    </w:p>
    <w:p w14:paraId="43803AC9" w14:textId="584031BD" w:rsidR="00D67DDA" w:rsidRDefault="00D67DDA" w:rsidP="009350B5">
      <w:pPr>
        <w:rPr>
          <w:sz w:val="22"/>
          <w:szCs w:val="22"/>
          <w:lang w:val="en-US"/>
        </w:rPr>
      </w:pPr>
      <w:r w:rsidRPr="00D67DDA">
        <w:rPr>
          <w:b/>
          <w:bCs/>
          <w:sz w:val="22"/>
          <w:szCs w:val="22"/>
          <w:lang w:val="en-US"/>
        </w:rPr>
        <w:t>Subject:</w:t>
      </w:r>
      <w:r>
        <w:rPr>
          <w:sz w:val="22"/>
          <w:szCs w:val="22"/>
          <w:lang w:val="en-US"/>
        </w:rPr>
        <w:t xml:space="preserve"> </w:t>
      </w:r>
      <w:r w:rsidR="00B324C3">
        <w:rPr>
          <w:sz w:val="22"/>
          <w:szCs w:val="22"/>
          <w:lang w:val="en-US"/>
        </w:rPr>
        <w:t>NetApp Cloud</w:t>
      </w:r>
      <w:r w:rsidR="001F05B2">
        <w:rPr>
          <w:sz w:val="22"/>
          <w:szCs w:val="22"/>
          <w:lang w:val="en-US"/>
        </w:rPr>
        <w:t xml:space="preserve"> Migration</w:t>
      </w:r>
      <w:r w:rsidR="00B324C3">
        <w:rPr>
          <w:sz w:val="22"/>
          <w:szCs w:val="22"/>
          <w:lang w:val="en-US"/>
        </w:rPr>
        <w:t xml:space="preserve"> Workshop for </w:t>
      </w:r>
      <w:r w:rsidR="008F6F48" w:rsidRPr="008546B4">
        <w:rPr>
          <w:sz w:val="22"/>
          <w:szCs w:val="22"/>
          <w:highlight w:val="yellow"/>
          <w:lang w:val="en-US"/>
        </w:rPr>
        <w:t>[Company Name]</w:t>
      </w:r>
    </w:p>
    <w:p w14:paraId="4AAF1061" w14:textId="77777777" w:rsidR="00D67DDA" w:rsidRDefault="00D67DDA" w:rsidP="009350B5">
      <w:pPr>
        <w:rPr>
          <w:sz w:val="22"/>
          <w:szCs w:val="22"/>
          <w:lang w:val="en-US"/>
        </w:rPr>
      </w:pPr>
    </w:p>
    <w:p w14:paraId="5B60DF81" w14:textId="295C081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Hi </w:t>
      </w:r>
      <w:r w:rsidRPr="008546B4">
        <w:rPr>
          <w:sz w:val="22"/>
          <w:szCs w:val="22"/>
          <w:highlight w:val="yellow"/>
          <w:lang w:val="en-US"/>
        </w:rPr>
        <w:t>[Name],</w:t>
      </w:r>
      <w:r>
        <w:rPr>
          <w:sz w:val="22"/>
          <w:szCs w:val="22"/>
          <w:lang w:val="en-US"/>
        </w:rPr>
        <w:t xml:space="preserve"> </w:t>
      </w:r>
    </w:p>
    <w:p w14:paraId="2E6B43E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467BAF70" w14:textId="35BB7C1A" w:rsidR="00CC5569" w:rsidRPr="009521D6" w:rsidRDefault="009350B5" w:rsidP="009350B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 wanted to </w:t>
      </w:r>
      <w:r w:rsidR="008546B4">
        <w:rPr>
          <w:sz w:val="22"/>
          <w:szCs w:val="22"/>
          <w:lang w:val="en-US"/>
        </w:rPr>
        <w:t>invite you</w:t>
      </w:r>
      <w:r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and any other members of your organization who might be interested </w:t>
      </w:r>
      <w:r w:rsidR="000F27D9">
        <w:rPr>
          <w:sz w:val="22"/>
          <w:szCs w:val="22"/>
          <w:lang w:val="en-US"/>
        </w:rPr>
        <w:t>in</w:t>
      </w:r>
      <w:r w:rsidR="008546B4">
        <w:rPr>
          <w:sz w:val="22"/>
          <w:szCs w:val="22"/>
          <w:lang w:val="en-US"/>
        </w:rPr>
        <w:t xml:space="preserve"> </w:t>
      </w:r>
      <w:r w:rsidR="00831C3E">
        <w:rPr>
          <w:sz w:val="22"/>
          <w:szCs w:val="22"/>
          <w:lang w:val="en-US"/>
        </w:rPr>
        <w:t>participat</w:t>
      </w:r>
      <w:r w:rsidR="000F27D9">
        <w:rPr>
          <w:sz w:val="22"/>
          <w:szCs w:val="22"/>
          <w:lang w:val="en-US"/>
        </w:rPr>
        <w:t>ing</w:t>
      </w:r>
      <w:r w:rsidR="00831C3E">
        <w:rPr>
          <w:sz w:val="22"/>
          <w:szCs w:val="22"/>
          <w:lang w:val="en-US"/>
        </w:rPr>
        <w:t xml:space="preserve"> </w:t>
      </w:r>
      <w:r w:rsidR="008546B4">
        <w:rPr>
          <w:sz w:val="22"/>
          <w:szCs w:val="22"/>
          <w:lang w:val="en-US"/>
        </w:rPr>
        <w:t xml:space="preserve">in our new </w:t>
      </w:r>
      <w:r w:rsidR="008546B4" w:rsidRPr="008546B4">
        <w:rPr>
          <w:b/>
          <w:bCs/>
          <w:sz w:val="22"/>
          <w:szCs w:val="22"/>
          <w:lang w:val="en-US"/>
        </w:rPr>
        <w:t>one-hour</w:t>
      </w:r>
      <w:r w:rsidR="008546B4">
        <w:rPr>
          <w:sz w:val="22"/>
          <w:szCs w:val="22"/>
          <w:lang w:val="en-US"/>
        </w:rPr>
        <w:t xml:space="preserve"> </w:t>
      </w:r>
      <w:r>
        <w:rPr>
          <w:b/>
          <w:bCs/>
          <w:i/>
          <w:iCs/>
          <w:sz w:val="22"/>
          <w:szCs w:val="22"/>
          <w:lang w:val="en-US"/>
        </w:rPr>
        <w:t>NetApp Cloud Insights Workshop</w:t>
      </w:r>
      <w:r w:rsidR="009F0F91">
        <w:rPr>
          <w:b/>
          <w:bCs/>
          <w:i/>
          <w:iCs/>
          <w:sz w:val="22"/>
          <w:szCs w:val="22"/>
          <w:lang w:val="en-US"/>
        </w:rPr>
        <w:t xml:space="preserve">. </w:t>
      </w:r>
      <w:r w:rsidR="008546B4" w:rsidRPr="002A7440">
        <w:rPr>
          <w:sz w:val="22"/>
          <w:szCs w:val="22"/>
          <w:lang w:val="en-US"/>
        </w:rPr>
        <w:t>This</w:t>
      </w:r>
      <w:r w:rsidR="008546B4">
        <w:rPr>
          <w:sz w:val="22"/>
          <w:szCs w:val="22"/>
          <w:lang w:val="en-US"/>
        </w:rPr>
        <w:t xml:space="preserve"> custom workshop</w:t>
      </w:r>
      <w:r w:rsidR="009F0F91">
        <w:rPr>
          <w:sz w:val="22"/>
          <w:szCs w:val="22"/>
          <w:lang w:val="en-US"/>
        </w:rPr>
        <w:t xml:space="preserve">, which is co-presented with our solution provider CloudPro, </w:t>
      </w:r>
      <w:r w:rsidR="008546B4">
        <w:rPr>
          <w:sz w:val="22"/>
          <w:szCs w:val="22"/>
          <w:lang w:val="en-US"/>
        </w:rPr>
        <w:t xml:space="preserve">is designed to address the </w:t>
      </w:r>
      <w:r w:rsidR="001462AB">
        <w:rPr>
          <w:sz w:val="22"/>
          <w:szCs w:val="22"/>
          <w:lang w:val="en-US"/>
        </w:rPr>
        <w:t xml:space="preserve">top cloud migration </w:t>
      </w:r>
      <w:r w:rsidR="008546B4">
        <w:rPr>
          <w:sz w:val="22"/>
          <w:szCs w:val="22"/>
          <w:lang w:val="en-US"/>
        </w:rPr>
        <w:t xml:space="preserve">issues </w:t>
      </w:r>
      <w:r w:rsidR="008546B4" w:rsidRPr="008546B4">
        <w:rPr>
          <w:sz w:val="22"/>
          <w:szCs w:val="22"/>
          <w:highlight w:val="yellow"/>
          <w:lang w:val="en-US"/>
        </w:rPr>
        <w:t>[Company Name]</w:t>
      </w:r>
      <w:r w:rsidR="008546B4">
        <w:rPr>
          <w:sz w:val="22"/>
          <w:szCs w:val="22"/>
          <w:lang w:val="en-US"/>
        </w:rPr>
        <w:t xml:space="preserve"> is facing in the cloud. </w:t>
      </w:r>
    </w:p>
    <w:p w14:paraId="1B661189" w14:textId="77777777" w:rsidR="009521D6" w:rsidRDefault="009521D6" w:rsidP="009350B5">
      <w:pPr>
        <w:rPr>
          <w:noProof/>
          <w:sz w:val="22"/>
          <w:szCs w:val="22"/>
          <w:lang w:val="en-US"/>
        </w:rPr>
      </w:pPr>
    </w:p>
    <w:p w14:paraId="60BD32B5" w14:textId="0F4D1688" w:rsidR="001E7D57" w:rsidRPr="00CC5569" w:rsidRDefault="00A25D52" w:rsidP="009350B5">
      <w:pPr>
        <w:rPr>
          <w:sz w:val="22"/>
          <w:szCs w:val="22"/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348322AB" wp14:editId="1C76A964">
            <wp:extent cx="5633085" cy="1409691"/>
            <wp:effectExtent l="0" t="0" r="571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8" b="3789"/>
                    <a:stretch/>
                  </pic:blipFill>
                  <pic:spPr bwMode="auto">
                    <a:xfrm>
                      <a:off x="0" y="0"/>
                      <a:ext cx="5633117" cy="1409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E80AF" w14:textId="77777777" w:rsidR="001E7D57" w:rsidRDefault="001E7D57" w:rsidP="009350B5">
      <w:pPr>
        <w:rPr>
          <w:lang w:val="en-US"/>
        </w:rPr>
      </w:pPr>
    </w:p>
    <w:p w14:paraId="02A96488" w14:textId="36C8C72E" w:rsidR="00EF7402" w:rsidRPr="00EF7402" w:rsidRDefault="001F1DA4" w:rsidP="00B51AA9">
      <w:pPr>
        <w:rPr>
          <w:b/>
          <w:bCs/>
          <w:color w:val="FF0000"/>
          <w:sz w:val="22"/>
          <w:szCs w:val="22"/>
          <w:lang w:val="en-US"/>
        </w:rPr>
      </w:pPr>
      <w:r>
        <w:rPr>
          <w:color w:val="000000"/>
          <w:sz w:val="22"/>
          <w:szCs w:val="22"/>
        </w:rPr>
        <w:t xml:space="preserve">In our virtual workshop you’ll learn how Cloud Insights can help you before, during, and after your cloud migration. You can easily manage all your hybrid-cloud assets and get a side-by-side utilization and cost comparison, allowing you to avoid costly initial over-provisioning of cloud resources. Cloud Insights is the </w:t>
      </w:r>
      <w:r>
        <w:rPr>
          <w:b/>
          <w:bCs/>
          <w:color w:val="000000"/>
          <w:sz w:val="22"/>
          <w:szCs w:val="22"/>
        </w:rPr>
        <w:t>gold standard</w:t>
      </w:r>
      <w:r>
        <w:rPr>
          <w:color w:val="000000"/>
          <w:sz w:val="22"/>
          <w:szCs w:val="22"/>
        </w:rPr>
        <w:t xml:space="preserve"> when it comes to optimizing all your resources and applications across your entire technology stack</w:t>
      </w:r>
      <w:r w:rsidR="00601DB6">
        <w:rPr>
          <w:sz w:val="22"/>
          <w:szCs w:val="22"/>
          <w:lang w:val="en-US"/>
        </w:rPr>
        <w:t>.</w:t>
      </w:r>
    </w:p>
    <w:p w14:paraId="63E3885B" w14:textId="5AC4EBFB" w:rsidR="009350B5" w:rsidRPr="00B8631F" w:rsidRDefault="009350B5" w:rsidP="009350B5">
      <w:pPr>
        <w:rPr>
          <w:b/>
          <w:bCs/>
          <w:color w:val="FF0000"/>
          <w:sz w:val="22"/>
          <w:szCs w:val="22"/>
          <w:lang w:val="en-US"/>
        </w:rPr>
      </w:pPr>
    </w:p>
    <w:p w14:paraId="23C99F05" w14:textId="434B238F" w:rsidR="002A7440" w:rsidRDefault="009350B5" w:rsidP="009350B5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In addition, you’ll also </w:t>
      </w:r>
      <w:r w:rsidR="009F0F91">
        <w:rPr>
          <w:sz w:val="22"/>
          <w:szCs w:val="22"/>
          <w:lang w:val="en-US"/>
        </w:rPr>
        <w:t>get to design</w:t>
      </w:r>
      <w:r>
        <w:rPr>
          <w:sz w:val="22"/>
          <w:szCs w:val="22"/>
          <w:lang w:val="en-US"/>
        </w:rPr>
        <w:t xml:space="preserve"> your own pair of </w:t>
      </w:r>
      <w:r>
        <w:rPr>
          <w:b/>
          <w:bCs/>
          <w:i/>
          <w:iCs/>
          <w:sz w:val="22"/>
          <w:szCs w:val="22"/>
          <w:u w:val="single"/>
          <w:lang w:val="en-US"/>
        </w:rPr>
        <w:t>Nike shoes</w:t>
      </w:r>
      <w:r w:rsidRPr="009F0F91">
        <w:rPr>
          <w:sz w:val="22"/>
          <w:szCs w:val="22"/>
          <w:lang w:val="en-US"/>
        </w:rPr>
        <w:t xml:space="preserve"> </w:t>
      </w:r>
      <w:r w:rsidR="009F0F91" w:rsidRPr="009F0F91">
        <w:rPr>
          <w:sz w:val="22"/>
          <w:szCs w:val="22"/>
          <w:lang w:val="en-US"/>
        </w:rPr>
        <w:t xml:space="preserve">when </w:t>
      </w:r>
      <w:r w:rsidR="009F0F91">
        <w:rPr>
          <w:sz w:val="22"/>
          <w:szCs w:val="22"/>
          <w:lang w:val="en-US"/>
        </w:rPr>
        <w:t>you</w:t>
      </w:r>
      <w:r>
        <w:rPr>
          <w:sz w:val="22"/>
          <w:szCs w:val="22"/>
          <w:lang w:val="en-US"/>
        </w:rPr>
        <w:t xml:space="preserve"> sign-up for a free trial!</w:t>
      </w:r>
      <w:r w:rsidR="000F27D9">
        <w:rPr>
          <w:sz w:val="22"/>
          <w:szCs w:val="22"/>
          <w:lang w:val="en-US"/>
        </w:rPr>
        <w:t xml:space="preserve"> </w:t>
      </w:r>
      <w:r w:rsidR="005F090C">
        <w:rPr>
          <w:sz w:val="22"/>
          <w:szCs w:val="22"/>
          <w:lang w:val="en-US"/>
        </w:rPr>
        <w:t>Click the button below t</w:t>
      </w:r>
      <w:r w:rsidR="002A7440">
        <w:rPr>
          <w:sz w:val="22"/>
          <w:szCs w:val="22"/>
          <w:lang w:val="en-US"/>
        </w:rPr>
        <w:t>o sign up</w:t>
      </w:r>
      <w:r w:rsidR="00E90F74">
        <w:rPr>
          <w:sz w:val="22"/>
          <w:szCs w:val="22"/>
          <w:lang w:val="en-US"/>
        </w:rPr>
        <w:t xml:space="preserve"> for the Cloud Insights workshop</w:t>
      </w:r>
      <w:r w:rsidR="005F090C">
        <w:rPr>
          <w:sz w:val="22"/>
          <w:szCs w:val="22"/>
          <w:lang w:val="en-US"/>
        </w:rPr>
        <w:t>.</w:t>
      </w:r>
    </w:p>
    <w:p w14:paraId="349FF247" w14:textId="61785095" w:rsidR="00A25D52" w:rsidRDefault="00A25D52" w:rsidP="009350B5">
      <w:pPr>
        <w:rPr>
          <w:sz w:val="22"/>
          <w:szCs w:val="22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84A8E" wp14:editId="6A9B32A0">
                <wp:simplePos x="0" y="0"/>
                <wp:positionH relativeFrom="margin">
                  <wp:posOffset>1551305</wp:posOffset>
                </wp:positionH>
                <wp:positionV relativeFrom="paragraph">
                  <wp:posOffset>161925</wp:posOffset>
                </wp:positionV>
                <wp:extent cx="2619375" cy="422275"/>
                <wp:effectExtent l="0" t="0" r="9525" b="0"/>
                <wp:wrapNone/>
                <wp:docPr id="5" name="Text Box 5">
                  <a:hlinkClick xmlns:a="http://schemas.openxmlformats.org/drawingml/2006/main" r:id="rId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4222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E7CB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CFD8BB" w14:textId="77777777" w:rsidR="00A25D52" w:rsidRPr="00034BCB" w:rsidRDefault="00A25D52" w:rsidP="00A25D52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34BC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Sign up for our workshop!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84A8E" id="Text Box 5" o:spid="_x0000_s1026" href="https://cloudpro.store/schedule-a-workshop/" style="position:absolute;margin-left:122.15pt;margin-top:12.75pt;width:206.25pt;height:3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" o:button="t" fillcolor="#e7cbff" stroked="f" strokeweight=".5pt">
                <v:fill o:detectmouseclick="t"/>
                <v:textbox>
                  <w:txbxContent>
                    <w:p w14:paraId="51CFD8BB" w14:textId="77777777" w:rsidR="00A25D52" w:rsidRPr="00034BCB" w:rsidRDefault="00A25D52" w:rsidP="00A25D52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34BCB">
                        <w:rPr>
                          <w:b/>
                          <w:bCs/>
                          <w:sz w:val="28"/>
                          <w:szCs w:val="28"/>
                        </w:rPr>
                        <w:t>Sign up for our workshop!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334C4F9" w14:textId="77777777" w:rsidR="00445211" w:rsidRDefault="00445211" w:rsidP="009350B5">
      <w:pPr>
        <w:rPr>
          <w:sz w:val="22"/>
          <w:szCs w:val="22"/>
          <w:lang w:val="en-US"/>
        </w:rPr>
      </w:pPr>
    </w:p>
    <w:p w14:paraId="64070E76" w14:textId="2705F611" w:rsidR="009350B5" w:rsidRDefault="009350B5" w:rsidP="00445211">
      <w:pPr>
        <w:jc w:val="center"/>
        <w:rPr>
          <w:lang w:val="en-US"/>
        </w:rPr>
      </w:pPr>
    </w:p>
    <w:p w14:paraId="7DC2AE37" w14:textId="5210FA5E" w:rsidR="009350B5" w:rsidRDefault="009350B5" w:rsidP="009350B5">
      <w:pPr>
        <w:rPr>
          <w:lang w:val="en-US"/>
        </w:rPr>
      </w:pPr>
    </w:p>
    <w:p w14:paraId="05498B5A" w14:textId="59970182" w:rsidR="00E90F74" w:rsidRDefault="009C40EA" w:rsidP="00E90F7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Please contact me if you have any questions or if you need help signing up. Thanks and I look forward to showing you how </w:t>
      </w:r>
      <w:r>
        <w:rPr>
          <w:b/>
          <w:bCs/>
          <w:i/>
          <w:iCs/>
          <w:color w:val="000000"/>
          <w:sz w:val="22"/>
          <w:szCs w:val="22"/>
        </w:rPr>
        <w:t xml:space="preserve">Cloud Insights by NetApp </w:t>
      </w:r>
      <w:r>
        <w:rPr>
          <w:color w:val="000000"/>
          <w:sz w:val="22"/>
          <w:szCs w:val="22"/>
        </w:rPr>
        <w:t>can help you immediately start lowering your cloud spend and provide valuable insight for your cloud migration.</w:t>
      </w:r>
    </w:p>
    <w:p w14:paraId="1121C88C" w14:textId="77777777" w:rsidR="009C40EA" w:rsidRPr="00E90F74" w:rsidRDefault="009C40EA" w:rsidP="00E90F74">
      <w:pPr>
        <w:rPr>
          <w:sz w:val="22"/>
          <w:szCs w:val="22"/>
          <w:lang w:val="en-US"/>
        </w:rPr>
      </w:pPr>
    </w:p>
    <w:p w14:paraId="4CDE76FA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All the best, </w:t>
      </w:r>
      <w:r w:rsidRPr="00D124D5">
        <w:rPr>
          <w:sz w:val="22"/>
          <w:szCs w:val="22"/>
          <w:highlight w:val="yellow"/>
          <w:lang w:val="en-US"/>
        </w:rPr>
        <w:t>[Name]</w:t>
      </w:r>
    </w:p>
    <w:p w14:paraId="0D8742BE" w14:textId="77777777" w:rsidR="008D17DE" w:rsidRDefault="008D17DE"/>
    <w:sectPr w:rsidR="008D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E4B66"/>
    <w:multiLevelType w:val="hybridMultilevel"/>
    <w:tmpl w:val="9CC01F04"/>
    <w:lvl w:ilvl="0" w:tplc="5262F83A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88DF26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660668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E39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B66FC1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92231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644D43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80DDA4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F8DFE4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8A312C"/>
    <w:multiLevelType w:val="hybridMultilevel"/>
    <w:tmpl w:val="39A4C1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44C2D"/>
    <w:multiLevelType w:val="hybridMultilevel"/>
    <w:tmpl w:val="558E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8204786">
    <w:abstractNumId w:val="2"/>
  </w:num>
  <w:num w:numId="2" w16cid:durableId="585308787">
    <w:abstractNumId w:val="1"/>
  </w:num>
  <w:num w:numId="3" w16cid:durableId="1120538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B5"/>
    <w:rsid w:val="00027294"/>
    <w:rsid w:val="00053C5A"/>
    <w:rsid w:val="000A3548"/>
    <w:rsid w:val="000D31B9"/>
    <w:rsid w:val="000F27D9"/>
    <w:rsid w:val="00116E8C"/>
    <w:rsid w:val="001462AB"/>
    <w:rsid w:val="00165794"/>
    <w:rsid w:val="00171687"/>
    <w:rsid w:val="001A6398"/>
    <w:rsid w:val="001E7D57"/>
    <w:rsid w:val="001F05B2"/>
    <w:rsid w:val="001F1DA4"/>
    <w:rsid w:val="00237E04"/>
    <w:rsid w:val="002604BF"/>
    <w:rsid w:val="002A7440"/>
    <w:rsid w:val="002E3848"/>
    <w:rsid w:val="002F44CB"/>
    <w:rsid w:val="00335F34"/>
    <w:rsid w:val="00370A82"/>
    <w:rsid w:val="003F5859"/>
    <w:rsid w:val="00434464"/>
    <w:rsid w:val="004418B8"/>
    <w:rsid w:val="00445211"/>
    <w:rsid w:val="00510DF0"/>
    <w:rsid w:val="0056757C"/>
    <w:rsid w:val="005F090C"/>
    <w:rsid w:val="00601DB6"/>
    <w:rsid w:val="006D4216"/>
    <w:rsid w:val="006F0E95"/>
    <w:rsid w:val="007009AB"/>
    <w:rsid w:val="00780FCC"/>
    <w:rsid w:val="007910C3"/>
    <w:rsid w:val="007F11C5"/>
    <w:rsid w:val="00831C3E"/>
    <w:rsid w:val="0084754F"/>
    <w:rsid w:val="008546B4"/>
    <w:rsid w:val="00896353"/>
    <w:rsid w:val="008A0ADB"/>
    <w:rsid w:val="008D17DE"/>
    <w:rsid w:val="008F6F48"/>
    <w:rsid w:val="009350B5"/>
    <w:rsid w:val="009521D6"/>
    <w:rsid w:val="00974871"/>
    <w:rsid w:val="009C40EA"/>
    <w:rsid w:val="009F0F91"/>
    <w:rsid w:val="00A05701"/>
    <w:rsid w:val="00A25D52"/>
    <w:rsid w:val="00AC341B"/>
    <w:rsid w:val="00B324C3"/>
    <w:rsid w:val="00B51AA9"/>
    <w:rsid w:val="00B8631F"/>
    <w:rsid w:val="00BC5B11"/>
    <w:rsid w:val="00BD5175"/>
    <w:rsid w:val="00BE2B50"/>
    <w:rsid w:val="00BE3512"/>
    <w:rsid w:val="00C707F0"/>
    <w:rsid w:val="00C93B99"/>
    <w:rsid w:val="00CA187D"/>
    <w:rsid w:val="00CA7B0C"/>
    <w:rsid w:val="00CC5569"/>
    <w:rsid w:val="00CD7A17"/>
    <w:rsid w:val="00CE18D5"/>
    <w:rsid w:val="00CF05CE"/>
    <w:rsid w:val="00D01FFA"/>
    <w:rsid w:val="00D124D5"/>
    <w:rsid w:val="00D67DDA"/>
    <w:rsid w:val="00D7633B"/>
    <w:rsid w:val="00E90F74"/>
    <w:rsid w:val="00EC0A90"/>
    <w:rsid w:val="00EC60BF"/>
    <w:rsid w:val="00EE5ECA"/>
    <w:rsid w:val="00EF7402"/>
    <w:rsid w:val="00F3134C"/>
    <w:rsid w:val="00F542FD"/>
    <w:rsid w:val="00F9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FA51"/>
  <w15:chartTrackingRefBased/>
  <w15:docId w15:val="{1FC955E3-5ADB-4AE7-A4B5-3E9C2F5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B5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50B5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34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265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0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pro.store/schedule-a-worksho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Tully</dc:creator>
  <cp:keywords/>
  <dc:description/>
  <cp:lastModifiedBy>Alexandra Tully</cp:lastModifiedBy>
  <cp:revision>27</cp:revision>
  <dcterms:created xsi:type="dcterms:W3CDTF">2023-01-11T22:37:00Z</dcterms:created>
  <dcterms:modified xsi:type="dcterms:W3CDTF">2023-03-29T09:54:00Z</dcterms:modified>
</cp:coreProperties>
</file>